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33" w:rsidRPr="00365051" w:rsidRDefault="00906233" w:rsidP="00906233">
      <w:pPr>
        <w:jc w:val="center"/>
        <w:rPr>
          <w:rFonts w:ascii="Times New Roman" w:hAnsi="Times New Roman"/>
          <w:b/>
          <w:sz w:val="28"/>
          <w:szCs w:val="28"/>
        </w:rPr>
      </w:pPr>
      <w:r w:rsidRPr="00365051">
        <w:rPr>
          <w:rFonts w:ascii="Times New Roman" w:hAnsi="Times New Roman"/>
          <w:b/>
          <w:sz w:val="28"/>
          <w:szCs w:val="28"/>
        </w:rPr>
        <w:t>Технология (мальчики)</w:t>
      </w:r>
    </w:p>
    <w:p w:rsidR="00906233" w:rsidRPr="00365051" w:rsidRDefault="00906233" w:rsidP="00906233">
      <w:pPr>
        <w:jc w:val="center"/>
        <w:rPr>
          <w:rFonts w:ascii="Times New Roman" w:hAnsi="Times New Roman"/>
          <w:b/>
          <w:sz w:val="28"/>
          <w:szCs w:val="28"/>
        </w:rPr>
      </w:pPr>
      <w:r w:rsidRPr="00365051">
        <w:rPr>
          <w:rFonts w:ascii="Times New Roman" w:hAnsi="Times New Roman"/>
          <w:b/>
          <w:sz w:val="28"/>
          <w:szCs w:val="28"/>
        </w:rPr>
        <w:t>5 класс</w:t>
      </w:r>
    </w:p>
    <w:p w:rsidR="00906233" w:rsidRPr="00365051" w:rsidRDefault="00906233" w:rsidP="00906233">
      <w:pPr>
        <w:jc w:val="center"/>
        <w:rPr>
          <w:rFonts w:ascii="Times New Roman" w:hAnsi="Times New Roman"/>
          <w:b/>
          <w:sz w:val="28"/>
          <w:szCs w:val="28"/>
        </w:rPr>
      </w:pPr>
      <w:r w:rsidRPr="00365051">
        <w:rPr>
          <w:rFonts w:ascii="Times New Roman" w:hAnsi="Times New Roman"/>
          <w:b/>
          <w:sz w:val="28"/>
          <w:szCs w:val="28"/>
        </w:rPr>
        <w:t>Отметьте знаком «+» все правильные ответы (один или несколько).</w:t>
      </w:r>
    </w:p>
    <w:p w:rsidR="00906233" w:rsidRPr="00365051" w:rsidRDefault="00906233" w:rsidP="00906233">
      <w:pPr>
        <w:rPr>
          <w:sz w:val="28"/>
          <w:szCs w:val="28"/>
        </w:rPr>
      </w:pP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1. Как называется профессия рабочего занятого ручной обработкой древесины?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столяр;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распиловщик;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токарь.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2. Чем оборудуется рабочее место для обработки древесины?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 xml:space="preserve"> а) столярный верстак;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 xml:space="preserve"> б) кресло;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 xml:space="preserve"> в) заготовка.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3. Какая из пород древесины не является хвойной?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сосна;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кедр;</w:t>
      </w:r>
    </w:p>
    <w:p w:rsidR="00906233" w:rsidRPr="00365051" w:rsidRDefault="00906233" w:rsidP="00906233">
      <w:pPr>
        <w:ind w:left="709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ольха.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4. Что такое пиление?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образование опилок  в процессе работы пилой;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разрезание древесины на части при помощи пилы;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обработка заготовки по разметке.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5. Как называется приспособление для пиления под углом 45º и 90º?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рейсмус;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упор;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365051">
        <w:rPr>
          <w:rFonts w:ascii="Times New Roman" w:hAnsi="Times New Roman"/>
          <w:sz w:val="28"/>
          <w:szCs w:val="28"/>
        </w:rPr>
        <w:t>стусло</w:t>
      </w:r>
      <w:proofErr w:type="spellEnd"/>
      <w:r w:rsidRPr="00365051">
        <w:rPr>
          <w:rFonts w:ascii="Times New Roman" w:hAnsi="Times New Roman"/>
          <w:sz w:val="28"/>
          <w:szCs w:val="28"/>
        </w:rPr>
        <w:t>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365051">
        <w:rPr>
          <w:rFonts w:ascii="Times New Roman" w:hAnsi="Times New Roman"/>
          <w:sz w:val="28"/>
          <w:szCs w:val="28"/>
        </w:rPr>
        <w:t>Чем отличается ножовки для продольного и поперечного пиления?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числом зубьев;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формой зубьев;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толщиной полотна.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7. Что такое строгание?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столярная операция срезания с поверхности заготовки тонких слоёв древесины;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выравнивание поверхности заготовки;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разделение заготовки на части с образованием стружки.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8. Какой из инструментов не используется для сверления?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коловорот;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сверло;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дрель;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г) отвёртка.</w:t>
      </w: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365051">
        <w:rPr>
          <w:rFonts w:ascii="Times New Roman" w:hAnsi="Times New Roman"/>
          <w:sz w:val="28"/>
          <w:szCs w:val="28"/>
        </w:rPr>
        <w:t>Какие основные части  имеет гвоздь?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головка, стержень, остриё;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шляпка, основание, остриё;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головка, стержень, лезвие.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</w:p>
    <w:p w:rsidR="00906233" w:rsidRPr="00365051" w:rsidRDefault="00906233" w:rsidP="00906233">
      <w:pPr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10. Какой инструмент применяется для забивания гвоздей?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а) клещи;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б) молоток;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в) ножницы;</w:t>
      </w:r>
    </w:p>
    <w:p w:rsidR="00906233" w:rsidRPr="00365051" w:rsidRDefault="00906233" w:rsidP="00906233">
      <w:pPr>
        <w:ind w:left="720"/>
        <w:rPr>
          <w:rFonts w:ascii="Times New Roman" w:hAnsi="Times New Roman"/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г) ножовка.</w:t>
      </w:r>
    </w:p>
    <w:p w:rsidR="00906233" w:rsidRPr="00365051" w:rsidRDefault="00906233" w:rsidP="00906233">
      <w:pPr>
        <w:ind w:left="510"/>
        <w:rPr>
          <w:rFonts w:ascii="Times New Roman" w:hAnsi="Times New Roman"/>
          <w:sz w:val="28"/>
          <w:szCs w:val="28"/>
        </w:rPr>
      </w:pPr>
    </w:p>
    <w:p w:rsidR="00B91AF7" w:rsidRDefault="00B91AF7" w:rsidP="004248B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91AF7" w:rsidRDefault="00B91AF7" w:rsidP="004248B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06233" w:rsidRPr="004248B3" w:rsidRDefault="00906233" w:rsidP="004248B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</w:t>
      </w:r>
    </w:p>
    <w:p w:rsidR="00906233" w:rsidRDefault="00906233" w:rsidP="00906233">
      <w:pPr>
        <w:rPr>
          <w:rFonts w:ascii="Times New Roman" w:eastAsia="Times New Roman" w:hAnsi="Times New Roman"/>
          <w:b/>
          <w:sz w:val="28"/>
          <w:szCs w:val="28"/>
        </w:rPr>
      </w:pPr>
    </w:p>
    <w:p w:rsidR="00906233" w:rsidRDefault="00906233" w:rsidP="00906233">
      <w:pPr>
        <w:rPr>
          <w:rFonts w:ascii="Times New Roman" w:eastAsia="Times New Roman" w:hAnsi="Times New Roman"/>
          <w:b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906233" w:rsidRPr="00906233" w:rsidRDefault="00906233" w:rsidP="00906233">
      <w:pPr>
        <w:widowControl/>
        <w:numPr>
          <w:ilvl w:val="0"/>
          <w:numId w:val="2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906233">
        <w:rPr>
          <w:rFonts w:ascii="Times New Roman" w:eastAsia="Times New Roman" w:hAnsi="Times New Roman"/>
          <w:sz w:val="28"/>
          <w:szCs w:val="28"/>
        </w:rPr>
        <w:t xml:space="preserve">указанным данным разработать эскиз изделия в форме прямоугольной заготовки в </w:t>
      </w:r>
      <w:r w:rsidR="00B075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06233">
        <w:rPr>
          <w:rFonts w:ascii="Times New Roman" w:eastAsia="Times New Roman" w:hAnsi="Times New Roman"/>
          <w:sz w:val="28"/>
          <w:szCs w:val="28"/>
        </w:rPr>
        <w:t xml:space="preserve">М 1:1. </w:t>
      </w:r>
    </w:p>
    <w:p w:rsidR="00906233" w:rsidRDefault="00906233" w:rsidP="00906233">
      <w:pPr>
        <w:widowControl/>
        <w:numPr>
          <w:ilvl w:val="0"/>
          <w:numId w:val="2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906233">
        <w:rPr>
          <w:rFonts w:ascii="Times New Roman" w:eastAsia="Times New Roman" w:hAnsi="Times New Roman"/>
          <w:sz w:val="28"/>
          <w:szCs w:val="28"/>
        </w:rPr>
        <w:t>Материал изго</w:t>
      </w:r>
      <w:r>
        <w:rPr>
          <w:rFonts w:ascii="Times New Roman" w:eastAsia="Times New Roman" w:hAnsi="Times New Roman"/>
          <w:sz w:val="28"/>
          <w:szCs w:val="28"/>
        </w:rPr>
        <w:t>товления – фанера толщиной 4 мм, картон.</w:t>
      </w:r>
    </w:p>
    <w:p w:rsidR="00906233" w:rsidRPr="00906233" w:rsidRDefault="00906233" w:rsidP="00906233">
      <w:pPr>
        <w:widowControl/>
        <w:numPr>
          <w:ilvl w:val="0"/>
          <w:numId w:val="2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906233">
        <w:rPr>
          <w:rFonts w:ascii="Times New Roman" w:eastAsia="Times New Roman" w:hAnsi="Times New Roman"/>
          <w:sz w:val="28"/>
          <w:szCs w:val="28"/>
        </w:rPr>
        <w:t xml:space="preserve"> Габаритные размеры: квадрат 80х50 мм. Предельные отклонения размеров готовых изделий </w:t>
      </w:r>
      <w:r w:rsidRPr="00906233">
        <w:rPr>
          <w:rFonts w:ascii="Times New Roman" w:hAnsi="Times New Roman"/>
          <w:sz w:val="28"/>
          <w:szCs w:val="28"/>
        </w:rPr>
        <w:t>±2 мм.</w:t>
      </w:r>
    </w:p>
    <w:p w:rsidR="00906233" w:rsidRPr="00906233" w:rsidRDefault="00906233" w:rsidP="00906233">
      <w:pPr>
        <w:pStyle w:val="a5"/>
        <w:numPr>
          <w:ilvl w:val="0"/>
          <w:numId w:val="2"/>
        </w:numPr>
        <w:tabs>
          <w:tab w:val="num" w:pos="180"/>
        </w:tabs>
        <w:jc w:val="both"/>
        <w:rPr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Изготовить из картона шаблон детали</w:t>
      </w:r>
    </w:p>
    <w:p w:rsidR="00906233" w:rsidRPr="00906233" w:rsidRDefault="00906233" w:rsidP="00906233">
      <w:pPr>
        <w:pStyle w:val="a5"/>
        <w:numPr>
          <w:ilvl w:val="0"/>
          <w:numId w:val="2"/>
        </w:numPr>
        <w:tabs>
          <w:tab w:val="num" w:pos="180"/>
        </w:tabs>
        <w:jc w:val="both"/>
        <w:rPr>
          <w:sz w:val="28"/>
          <w:szCs w:val="28"/>
        </w:rPr>
      </w:pPr>
      <w:r w:rsidRPr="00906233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906233" w:rsidRPr="00906233" w:rsidRDefault="00906233" w:rsidP="00906233">
      <w:pPr>
        <w:pStyle w:val="a5"/>
        <w:numPr>
          <w:ilvl w:val="0"/>
          <w:numId w:val="2"/>
        </w:numPr>
        <w:tabs>
          <w:tab w:val="num" w:pos="180"/>
        </w:tabs>
        <w:jc w:val="both"/>
        <w:rPr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ыполнить </w:t>
      </w:r>
      <w:r w:rsidRPr="00365051">
        <w:rPr>
          <w:rFonts w:ascii="Times New Roman" w:hAnsi="Times New Roman"/>
          <w:sz w:val="28"/>
          <w:szCs w:val="28"/>
        </w:rPr>
        <w:t>по шаблону размет</w:t>
      </w:r>
      <w:r>
        <w:rPr>
          <w:rFonts w:ascii="Times New Roman" w:hAnsi="Times New Roman"/>
          <w:sz w:val="28"/>
          <w:szCs w:val="28"/>
        </w:rPr>
        <w:t>ку</w:t>
      </w:r>
      <w:r w:rsidRPr="00365051">
        <w:rPr>
          <w:rFonts w:ascii="Times New Roman" w:hAnsi="Times New Roman"/>
          <w:sz w:val="28"/>
          <w:szCs w:val="28"/>
        </w:rPr>
        <w:t xml:space="preserve"> детали прямоугольной формы на материале</w:t>
      </w: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Default="00906233" w:rsidP="00906233">
      <w:pPr>
        <w:pStyle w:val="a5"/>
        <w:ind w:left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233" w:rsidRPr="00906233" w:rsidRDefault="0090623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8B3" w:rsidRDefault="004248B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8B3" w:rsidRDefault="004248B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8B3" w:rsidRDefault="004248B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8B3" w:rsidRDefault="004248B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233" w:rsidRPr="000505EE" w:rsidRDefault="004248B3" w:rsidP="00906233">
      <w:pPr>
        <w:pStyle w:val="a5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</w:t>
      </w:r>
      <w:r w:rsidR="00906233" w:rsidRPr="000505EE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p w:rsidR="00906233" w:rsidRPr="00F92FDC" w:rsidRDefault="00906233" w:rsidP="00906233">
      <w:pPr>
        <w:pStyle w:val="a5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915" w:type="dxa"/>
        <w:tblInd w:w="108" w:type="dxa"/>
        <w:tblLayout w:type="fixed"/>
        <w:tblLook w:val="04A0"/>
      </w:tblPr>
      <w:tblGrid>
        <w:gridCol w:w="709"/>
        <w:gridCol w:w="5245"/>
        <w:gridCol w:w="1134"/>
        <w:gridCol w:w="2268"/>
        <w:gridCol w:w="1559"/>
      </w:tblGrid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/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ind w:right="-10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/>
                <w:b/>
                <w:sz w:val="28"/>
                <w:szCs w:val="28"/>
              </w:rPr>
              <w:t>Кол-во баллов, выставленных членами жюри</w:t>
            </w:r>
          </w:p>
        </w:tc>
        <w:tc>
          <w:tcPr>
            <w:tcW w:w="1559" w:type="dxa"/>
          </w:tcPr>
          <w:p w:rsidR="00906233" w:rsidRPr="00906233" w:rsidRDefault="00906233" w:rsidP="0090623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/>
                <w:b/>
                <w:sz w:val="28"/>
                <w:szCs w:val="28"/>
              </w:rPr>
              <w:t>Номер участника</w:t>
            </w: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/>
                <w:sz w:val="28"/>
                <w:szCs w:val="28"/>
              </w:rPr>
              <w:t>Соблюдение правил безопасной работы. Культура труда (порядок на рабочем месте,  трудовая дисциплина)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27380" w:rsidRDefault="00C27380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7380" w:rsidRDefault="00C27380" w:rsidP="00C27380"/>
          <w:p w:rsidR="00906233" w:rsidRPr="00C27380" w:rsidRDefault="00906233" w:rsidP="00C27380"/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эскиза заготовки в соответствии с техническими условиями и требованиями  к рабочим эскизам </w:t>
            </w:r>
            <w:r w:rsidRPr="00906233">
              <w:rPr>
                <w:bCs/>
                <w:sz w:val="28"/>
                <w:szCs w:val="28"/>
              </w:rPr>
              <w:t>(ГОСТ</w:t>
            </w:r>
            <w:r w:rsidRPr="00906233">
              <w:rPr>
                <w:sz w:val="28"/>
                <w:szCs w:val="28"/>
              </w:rPr>
              <w:t xml:space="preserve"> 21.101)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 w:val="restart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первого изделия: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зметка заготовки в соответствии</w:t>
            </w: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 xml:space="preserve"> с техническими условиями и разработанным эскизом;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 w:val="restart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второго  изделия (квадратной заготовки):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 изделия;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зметка заготовки в соответствии</w:t>
            </w: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 xml:space="preserve"> с техническими условиями и разработанным эскизом;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изготовления – </w:t>
            </w: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90 мин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одним перерывом</w:t>
            </w: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 xml:space="preserve"> 10 мин).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33" w:rsidRPr="00906233" w:rsidTr="00906233">
        <w:tc>
          <w:tcPr>
            <w:tcW w:w="709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23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06233" w:rsidRPr="00906233" w:rsidRDefault="00906233" w:rsidP="00906233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6233" w:rsidRDefault="00906233" w:rsidP="00906233">
      <w:pPr>
        <w:pStyle w:val="a5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sectPr w:rsidR="00906233" w:rsidSect="00906233">
      <w:footerReference w:type="default" r:id="rId7"/>
      <w:pgSz w:w="11906" w:h="16838"/>
      <w:pgMar w:top="568" w:right="566" w:bottom="709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551" w:rsidRDefault="00F73551" w:rsidP="00416DFA">
      <w:r>
        <w:separator/>
      </w:r>
    </w:p>
  </w:endnote>
  <w:endnote w:type="continuationSeparator" w:id="0">
    <w:p w:rsidR="00F73551" w:rsidRDefault="00F73551" w:rsidP="00416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E3" w:rsidRDefault="00F73551" w:rsidP="006038E3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551" w:rsidRDefault="00F73551" w:rsidP="00416DFA">
      <w:r>
        <w:separator/>
      </w:r>
    </w:p>
  </w:footnote>
  <w:footnote w:type="continuationSeparator" w:id="0">
    <w:p w:rsidR="00F73551" w:rsidRDefault="00F73551" w:rsidP="00416D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B5767"/>
    <w:multiLevelType w:val="hybridMultilevel"/>
    <w:tmpl w:val="C66A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AB495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233"/>
    <w:rsid w:val="00060179"/>
    <w:rsid w:val="00416DFA"/>
    <w:rsid w:val="004248B3"/>
    <w:rsid w:val="005C7A53"/>
    <w:rsid w:val="006560B0"/>
    <w:rsid w:val="00906233"/>
    <w:rsid w:val="009F6E95"/>
    <w:rsid w:val="00B075AA"/>
    <w:rsid w:val="00B30D6A"/>
    <w:rsid w:val="00B91AF7"/>
    <w:rsid w:val="00C27380"/>
    <w:rsid w:val="00DC3947"/>
    <w:rsid w:val="00F73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3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62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6233"/>
    <w:rPr>
      <w:rFonts w:ascii="Arial" w:eastAsia="Lucida Sans Unicode" w:hAnsi="Arial" w:cs="Times New Roman"/>
      <w:kern w:val="2"/>
      <w:sz w:val="20"/>
      <w:szCs w:val="24"/>
    </w:rPr>
  </w:style>
  <w:style w:type="paragraph" w:styleId="a5">
    <w:name w:val="List Paragraph"/>
    <w:basedOn w:val="a"/>
    <w:uiPriority w:val="34"/>
    <w:qFormat/>
    <w:rsid w:val="00906233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table" w:styleId="a6">
    <w:name w:val="Table Grid"/>
    <w:basedOn w:val="a1"/>
    <w:rsid w:val="00906233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456</Words>
  <Characters>2602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2016-10-18T15:19:00Z</cp:lastPrinted>
  <dcterms:created xsi:type="dcterms:W3CDTF">2016-10-07T05:52:00Z</dcterms:created>
  <dcterms:modified xsi:type="dcterms:W3CDTF">2017-10-22T16:04:00Z</dcterms:modified>
</cp:coreProperties>
</file>